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2D231" w14:textId="3BC2FD4A" w:rsidR="00387FC1" w:rsidRPr="00CC0BD2" w:rsidRDefault="00321F5E" w:rsidP="00CC0BD2">
      <w:pPr>
        <w:jc w:val="center"/>
        <w:rPr>
          <w:b/>
          <w:sz w:val="32"/>
        </w:rPr>
      </w:pPr>
      <w:r w:rsidRPr="00321F5E">
        <w:rPr>
          <w:b/>
          <w:sz w:val="32"/>
        </w:rPr>
        <w:t xml:space="preserve">Data Schema – </w:t>
      </w:r>
      <w:r w:rsidR="00414523" w:rsidRPr="00414523">
        <w:rPr>
          <w:b/>
          <w:sz w:val="32"/>
        </w:rPr>
        <w:t>Leading Causes of Death: United States</w:t>
      </w:r>
      <w:bookmarkStart w:id="0" w:name="_GoBack"/>
      <w:bookmarkEnd w:id="0"/>
      <w:r>
        <w:rPr>
          <w:sz w:val="32"/>
        </w:rPr>
        <w:tab/>
      </w:r>
    </w:p>
    <w:tbl>
      <w:tblPr>
        <w:tblStyle w:val="GridTable4-Accent5"/>
        <w:tblW w:w="9625" w:type="dxa"/>
        <w:tblLook w:val="04A0" w:firstRow="1" w:lastRow="0" w:firstColumn="1" w:lastColumn="0" w:noHBand="0" w:noVBand="1"/>
      </w:tblPr>
      <w:tblGrid>
        <w:gridCol w:w="6106"/>
        <w:gridCol w:w="2529"/>
        <w:gridCol w:w="990"/>
      </w:tblGrid>
      <w:tr w:rsidR="00270331" w14:paraId="6F11F595" w14:textId="77777777" w:rsidTr="00270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3F968D40" w14:textId="77777777" w:rsidR="00270331" w:rsidRPr="00321F5E" w:rsidRDefault="00270331" w:rsidP="00321F5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Field N</w:t>
            </w:r>
            <w:r w:rsidRPr="00321F5E">
              <w:rPr>
                <w:rFonts w:ascii="Calibri" w:hAnsi="Calibri" w:cs="Calibri"/>
              </w:rPr>
              <w:t>ame</w:t>
            </w:r>
          </w:p>
        </w:tc>
        <w:tc>
          <w:tcPr>
            <w:tcW w:w="2529" w:type="dxa"/>
          </w:tcPr>
          <w:p w14:paraId="0A48A8B1" w14:textId="77777777" w:rsidR="00270331" w:rsidRPr="00321F5E" w:rsidRDefault="00270331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321F5E">
              <w:rPr>
                <w:rFonts w:ascii="Calibri" w:hAnsi="Calibri" w:cs="Calibri"/>
              </w:rPr>
              <w:t xml:space="preserve">Field </w:t>
            </w:r>
            <w:r>
              <w:rPr>
                <w:rFonts w:ascii="Calibri" w:hAnsi="Calibri" w:cs="Calibri"/>
              </w:rPr>
              <w:t>Description</w:t>
            </w:r>
          </w:p>
        </w:tc>
        <w:tc>
          <w:tcPr>
            <w:tcW w:w="990" w:type="dxa"/>
          </w:tcPr>
          <w:p w14:paraId="207C393D" w14:textId="77777777" w:rsidR="00270331" w:rsidRPr="00321F5E" w:rsidRDefault="00270331" w:rsidP="00321F5E">
            <w:pPr>
              <w:tabs>
                <w:tab w:val="left" w:pos="753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Type</w:t>
            </w:r>
          </w:p>
        </w:tc>
      </w:tr>
      <w:tr w:rsidR="00270331" w14:paraId="3B4F3825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1F074560" w14:textId="46125056" w:rsidR="00270331" w:rsidRDefault="00B12AE9" w:rsidP="00270331">
            <w:pPr>
              <w:rPr>
                <w:rFonts w:ascii="Calibri" w:hAnsi="Calibri" w:cs="Calibri"/>
                <w:color w:val="000000"/>
              </w:rPr>
            </w:pPr>
            <w:r>
              <w:t>year</w:t>
            </w:r>
          </w:p>
        </w:tc>
        <w:tc>
          <w:tcPr>
            <w:tcW w:w="2529" w:type="dxa"/>
          </w:tcPr>
          <w:p w14:paraId="2F70F2A5" w14:textId="4B563A32" w:rsidR="00270331" w:rsidRPr="00321F5E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Reporting </w:t>
            </w:r>
            <w:r w:rsidR="00F65E9E">
              <w:t>Year</w:t>
            </w:r>
          </w:p>
        </w:tc>
        <w:tc>
          <w:tcPr>
            <w:tcW w:w="990" w:type="dxa"/>
          </w:tcPr>
          <w:p w14:paraId="1B196701" w14:textId="34F4CDD4" w:rsidR="00270331" w:rsidRPr="00321F5E" w:rsidRDefault="00270331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172B">
              <w:t>string</w:t>
            </w:r>
          </w:p>
        </w:tc>
      </w:tr>
      <w:tr w:rsidR="00270331" w14:paraId="5BFA7051" w14:textId="77777777" w:rsidTr="00270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6929B2DD" w14:textId="25F66876" w:rsidR="00270331" w:rsidRDefault="00B12AE9" w:rsidP="00270331">
            <w:pPr>
              <w:rPr>
                <w:rFonts w:ascii="Calibri" w:hAnsi="Calibri" w:cs="Calibri"/>
                <w:color w:val="000000"/>
              </w:rPr>
            </w:pPr>
            <w:r w:rsidRPr="00B12AE9">
              <w:t>description</w:t>
            </w:r>
          </w:p>
        </w:tc>
        <w:tc>
          <w:tcPr>
            <w:tcW w:w="2529" w:type="dxa"/>
          </w:tcPr>
          <w:p w14:paraId="78D4D39A" w14:textId="69207F95" w:rsidR="00270331" w:rsidRPr="00321F5E" w:rsidRDefault="00F65E9E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990" w:type="dxa"/>
          </w:tcPr>
          <w:p w14:paraId="17C6A1F9" w14:textId="3467C9AE" w:rsidR="00F65E9E" w:rsidRPr="00321F5E" w:rsidRDefault="00F65E9E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70331" w14:paraId="0B46982E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31B3B91B" w14:textId="7AABB718" w:rsidR="00270331" w:rsidRDefault="00B12AE9" w:rsidP="00270331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B12AE9">
              <w:t>cause_name</w:t>
            </w:r>
            <w:proofErr w:type="spellEnd"/>
          </w:p>
        </w:tc>
        <w:tc>
          <w:tcPr>
            <w:tcW w:w="2529" w:type="dxa"/>
          </w:tcPr>
          <w:p w14:paraId="2C0425FE" w14:textId="7B2347E8" w:rsidR="00270331" w:rsidRPr="00321F5E" w:rsidRDefault="00F65E9E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Cause of Death</w:t>
            </w:r>
          </w:p>
        </w:tc>
        <w:tc>
          <w:tcPr>
            <w:tcW w:w="990" w:type="dxa"/>
          </w:tcPr>
          <w:p w14:paraId="36323DF7" w14:textId="0EEE5F6A" w:rsidR="00270331" w:rsidRPr="00321F5E" w:rsidRDefault="00F65E9E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70331" w14:paraId="2B825A4F" w14:textId="77777777" w:rsidTr="002703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2E48CC4B" w14:textId="6172574B" w:rsidR="00270331" w:rsidRDefault="00B12AE9" w:rsidP="00270331">
            <w:pPr>
              <w:rPr>
                <w:rFonts w:ascii="Calibri" w:hAnsi="Calibri" w:cs="Calibri"/>
                <w:color w:val="000000"/>
              </w:rPr>
            </w:pPr>
            <w:r w:rsidRPr="00B12AE9">
              <w:t>state</w:t>
            </w:r>
          </w:p>
        </w:tc>
        <w:tc>
          <w:tcPr>
            <w:tcW w:w="2529" w:type="dxa"/>
          </w:tcPr>
          <w:p w14:paraId="4C35F03F" w14:textId="06D49B3B" w:rsidR="00270331" w:rsidRPr="00321F5E" w:rsidRDefault="00F65E9E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State</w:t>
            </w:r>
          </w:p>
        </w:tc>
        <w:tc>
          <w:tcPr>
            <w:tcW w:w="990" w:type="dxa"/>
          </w:tcPr>
          <w:p w14:paraId="4C4E81FE" w14:textId="0CB0F98C" w:rsidR="00270331" w:rsidRPr="00321F5E" w:rsidRDefault="00F65E9E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</w:tr>
      <w:tr w:rsidR="00270331" w14:paraId="602EEB52" w14:textId="77777777" w:rsidTr="002703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25BDFE6E" w14:textId="1C448C69" w:rsidR="00270331" w:rsidRDefault="00B12AE9" w:rsidP="00270331">
            <w:pPr>
              <w:rPr>
                <w:rFonts w:ascii="Calibri" w:hAnsi="Calibri" w:cs="Calibri"/>
                <w:color w:val="000000"/>
              </w:rPr>
            </w:pPr>
            <w:r w:rsidRPr="00B12AE9">
              <w:t>deaths</w:t>
            </w:r>
          </w:p>
        </w:tc>
        <w:tc>
          <w:tcPr>
            <w:tcW w:w="2529" w:type="dxa"/>
          </w:tcPr>
          <w:p w14:paraId="362FAFA6" w14:textId="5A9372C4" w:rsidR="00270331" w:rsidRDefault="00F65E9E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Number of Deaths</w:t>
            </w:r>
          </w:p>
        </w:tc>
        <w:tc>
          <w:tcPr>
            <w:tcW w:w="990" w:type="dxa"/>
          </w:tcPr>
          <w:p w14:paraId="5E7240DB" w14:textId="75E9BAAD" w:rsidR="00270331" w:rsidRPr="00A81C04" w:rsidRDefault="00F65E9E" w:rsidP="00270331">
            <w:pPr>
              <w:tabs>
                <w:tab w:val="left" w:pos="753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int</w:t>
            </w:r>
            <w:proofErr w:type="spellEnd"/>
          </w:p>
        </w:tc>
      </w:tr>
      <w:tr w:rsidR="00270331" w14:paraId="7E0AFFD2" w14:textId="77777777" w:rsidTr="00270331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6" w:type="dxa"/>
          </w:tcPr>
          <w:p w14:paraId="030699DC" w14:textId="688CD0A7" w:rsidR="00270331" w:rsidRDefault="00B12AE9" w:rsidP="00270331">
            <w:pPr>
              <w:rPr>
                <w:rFonts w:ascii="Calibri" w:hAnsi="Calibri" w:cs="Calibri"/>
                <w:color w:val="000000"/>
              </w:rPr>
            </w:pPr>
            <w:r w:rsidRPr="00B12AE9">
              <w:t>age-</w:t>
            </w:r>
            <w:proofErr w:type="spellStart"/>
            <w:r w:rsidRPr="00B12AE9">
              <w:t>adjusted_death_rate</w:t>
            </w:r>
            <w:proofErr w:type="spellEnd"/>
          </w:p>
        </w:tc>
        <w:tc>
          <w:tcPr>
            <w:tcW w:w="2529" w:type="dxa"/>
          </w:tcPr>
          <w:p w14:paraId="28C53465" w14:textId="6ACA8A16" w:rsidR="00270331" w:rsidRDefault="00F65E9E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Age Adjusted Death Rate</w:t>
            </w:r>
          </w:p>
        </w:tc>
        <w:tc>
          <w:tcPr>
            <w:tcW w:w="990" w:type="dxa"/>
          </w:tcPr>
          <w:p w14:paraId="3077C69B" w14:textId="23443FE0" w:rsidR="00270331" w:rsidRPr="00A81C04" w:rsidRDefault="00270331" w:rsidP="00270331">
            <w:pPr>
              <w:tabs>
                <w:tab w:val="left" w:pos="753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172B">
              <w:t>int</w:t>
            </w:r>
            <w:proofErr w:type="spellEnd"/>
          </w:p>
        </w:tc>
      </w:tr>
    </w:tbl>
    <w:p w14:paraId="320CA23B" w14:textId="77777777" w:rsidR="00321F5E" w:rsidRPr="00321F5E" w:rsidRDefault="00321F5E" w:rsidP="00321F5E">
      <w:pPr>
        <w:tabs>
          <w:tab w:val="left" w:pos="7530"/>
        </w:tabs>
        <w:rPr>
          <w:sz w:val="32"/>
        </w:rPr>
      </w:pPr>
    </w:p>
    <w:sectPr w:rsidR="00321F5E" w:rsidRPr="00321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F5E"/>
    <w:rsid w:val="00206140"/>
    <w:rsid w:val="00211F97"/>
    <w:rsid w:val="00270331"/>
    <w:rsid w:val="002B432D"/>
    <w:rsid w:val="00321F5E"/>
    <w:rsid w:val="00414523"/>
    <w:rsid w:val="00463258"/>
    <w:rsid w:val="004F25FB"/>
    <w:rsid w:val="004F7901"/>
    <w:rsid w:val="005D1871"/>
    <w:rsid w:val="00664579"/>
    <w:rsid w:val="00764AAA"/>
    <w:rsid w:val="007F5675"/>
    <w:rsid w:val="008254D0"/>
    <w:rsid w:val="008E0A12"/>
    <w:rsid w:val="008F26FB"/>
    <w:rsid w:val="009542D0"/>
    <w:rsid w:val="009F2ED8"/>
    <w:rsid w:val="00A104BC"/>
    <w:rsid w:val="00A95A7D"/>
    <w:rsid w:val="00AC389E"/>
    <w:rsid w:val="00B12AE9"/>
    <w:rsid w:val="00B20A4B"/>
    <w:rsid w:val="00B5487E"/>
    <w:rsid w:val="00BF3108"/>
    <w:rsid w:val="00C13369"/>
    <w:rsid w:val="00C32217"/>
    <w:rsid w:val="00C357B2"/>
    <w:rsid w:val="00CC0BD2"/>
    <w:rsid w:val="00D71A86"/>
    <w:rsid w:val="00E46EF6"/>
    <w:rsid w:val="00EF6C42"/>
    <w:rsid w:val="00F4296E"/>
    <w:rsid w:val="00F6003F"/>
    <w:rsid w:val="00F6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BE6EF"/>
  <w15:chartTrackingRefBased/>
  <w15:docId w15:val="{31B9F9C7-752E-4520-9BFA-B58BBC1B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21F5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3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Casey, Chris</dc:creator>
  <cp:keywords/>
  <dc:description/>
  <cp:lastModifiedBy>Microsoft Office User</cp:lastModifiedBy>
  <cp:revision>26</cp:revision>
  <dcterms:created xsi:type="dcterms:W3CDTF">2018-10-29T20:10:00Z</dcterms:created>
  <dcterms:modified xsi:type="dcterms:W3CDTF">2019-08-30T20:20:00Z</dcterms:modified>
</cp:coreProperties>
</file>