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33853FEF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DF3AE0" w:rsidRPr="00DF3AE0">
        <w:rPr>
          <w:b/>
          <w:sz w:val="32"/>
        </w:rPr>
        <w:t xml:space="preserve">NNDSS - Viral Hemorrhagic Fevers - </w:t>
      </w:r>
      <w:proofErr w:type="spellStart"/>
      <w:r w:rsidR="00DF3AE0" w:rsidRPr="00DF3AE0">
        <w:rPr>
          <w:b/>
          <w:sz w:val="32"/>
        </w:rPr>
        <w:t>Junin</w:t>
      </w:r>
      <w:proofErr w:type="spellEnd"/>
      <w:r w:rsidR="00DF3AE0" w:rsidRPr="00DF3AE0">
        <w:rPr>
          <w:b/>
          <w:sz w:val="32"/>
        </w:rPr>
        <w:t xml:space="preserve"> Virus to </w:t>
      </w:r>
      <w:proofErr w:type="spellStart"/>
      <w:r w:rsidR="00DF3AE0" w:rsidRPr="00DF3AE0">
        <w:rPr>
          <w:b/>
          <w:sz w:val="32"/>
        </w:rPr>
        <w:t>Lujo</w:t>
      </w:r>
      <w:proofErr w:type="spellEnd"/>
      <w:r w:rsidR="00DF3AE0" w:rsidRPr="00DF3AE0">
        <w:rPr>
          <w:b/>
          <w:sz w:val="32"/>
        </w:rPr>
        <w:t xml:space="preserve"> Virus</w:t>
      </w:r>
      <w:bookmarkStart w:id="0" w:name="_GoBack"/>
      <w:bookmarkEnd w:id="0"/>
      <w:r>
        <w:rPr>
          <w:sz w:val="32"/>
        </w:rPr>
        <w:tab/>
      </w:r>
    </w:p>
    <w:tbl>
      <w:tblPr>
        <w:tblStyle w:val="GridTable4-Accent5"/>
        <w:tblW w:w="7817" w:type="dxa"/>
        <w:jc w:val="center"/>
        <w:tblLook w:val="04A0" w:firstRow="1" w:lastRow="0" w:firstColumn="1" w:lastColumn="0" w:noHBand="0" w:noVBand="1"/>
      </w:tblPr>
      <w:tblGrid>
        <w:gridCol w:w="6965"/>
        <w:gridCol w:w="852"/>
      </w:tblGrid>
      <w:tr w:rsidR="002E49EE" w14:paraId="6F11F595" w14:textId="77777777" w:rsidTr="002E4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</w:tcPr>
          <w:p w14:paraId="3F968D40" w14:textId="77777777" w:rsidR="002E49EE" w:rsidRPr="00321F5E" w:rsidRDefault="002E49EE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852" w:type="dxa"/>
          </w:tcPr>
          <w:p w14:paraId="207C393D" w14:textId="77777777" w:rsidR="002E49EE" w:rsidRPr="00321F5E" w:rsidRDefault="002E49EE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D41B12" w14:paraId="3B4F3825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1F074560" w14:textId="613EED3F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reporting_area</w:t>
            </w:r>
            <w:proofErr w:type="spellEnd"/>
          </w:p>
        </w:tc>
        <w:tc>
          <w:tcPr>
            <w:tcW w:w="852" w:type="dxa"/>
            <w:vAlign w:val="bottom"/>
          </w:tcPr>
          <w:p w14:paraId="1B196701" w14:textId="68E88B54" w:rsidR="00D41B12" w:rsidRPr="00321F5E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5BFA7051" w14:textId="77777777" w:rsidTr="002E49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center"/>
          </w:tcPr>
          <w:p w14:paraId="6929B2DD" w14:textId="7E6E0DBC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mmwr_year</w:t>
            </w:r>
            <w:proofErr w:type="spellEnd"/>
          </w:p>
        </w:tc>
        <w:tc>
          <w:tcPr>
            <w:tcW w:w="852" w:type="dxa"/>
            <w:vAlign w:val="bottom"/>
          </w:tcPr>
          <w:p w14:paraId="17C6A1F9" w14:textId="4925F948" w:rsidR="00D41B12" w:rsidRPr="00321F5E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D41B12" w14:paraId="0B46982E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center"/>
          </w:tcPr>
          <w:p w14:paraId="31B3B91B" w14:textId="36C2BC3A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mmwr_week</w:t>
            </w:r>
            <w:proofErr w:type="spellEnd"/>
          </w:p>
        </w:tc>
        <w:tc>
          <w:tcPr>
            <w:tcW w:w="852" w:type="dxa"/>
            <w:vAlign w:val="bottom"/>
          </w:tcPr>
          <w:p w14:paraId="36323DF7" w14:textId="2C4A5927" w:rsidR="00D41B12" w:rsidRPr="00321F5E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  <w:tr w:rsidR="00D41B12" w14:paraId="2B825A4F" w14:textId="77777777" w:rsidTr="002E49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2E48CC4B" w14:textId="487847FA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viral_hemorrhagic_fevers_junin_virus_current_week_flag</w:t>
            </w:r>
            <w:proofErr w:type="spellEnd"/>
          </w:p>
        </w:tc>
        <w:tc>
          <w:tcPr>
            <w:tcW w:w="852" w:type="dxa"/>
            <w:vAlign w:val="bottom"/>
          </w:tcPr>
          <w:p w14:paraId="4C4E81FE" w14:textId="1F0B60DF" w:rsidR="00D41B12" w:rsidRPr="00321F5E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602EEB52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25BDFE6E" w14:textId="3CB7C9D4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viral_hemorrhagic_fevers_junin_virus_previous_52_weeks_max</w:t>
            </w:r>
          </w:p>
        </w:tc>
        <w:tc>
          <w:tcPr>
            <w:tcW w:w="852" w:type="dxa"/>
            <w:vAlign w:val="bottom"/>
          </w:tcPr>
          <w:p w14:paraId="5E7240DB" w14:textId="6AEDCCB9" w:rsidR="00D41B12" w:rsidRPr="00A81C04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D41B12" w14:paraId="7E0AFFD2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030699DC" w14:textId="38F499D4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viral_hemorrhagic_fevers_junin_virus_previous_52_weeks_max_flag</w:t>
            </w:r>
          </w:p>
        </w:tc>
        <w:tc>
          <w:tcPr>
            <w:tcW w:w="852" w:type="dxa"/>
            <w:vAlign w:val="bottom"/>
          </w:tcPr>
          <w:p w14:paraId="3077C69B" w14:textId="0CE3D53A" w:rsidR="00D41B12" w:rsidRPr="00A81C04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7DE4D006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0705217D" w14:textId="5D91B5A4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viral_hemorrhagic_fevers_junin_virus_cum_2019_flag</w:t>
            </w:r>
          </w:p>
        </w:tc>
        <w:tc>
          <w:tcPr>
            <w:tcW w:w="852" w:type="dxa"/>
            <w:vAlign w:val="bottom"/>
          </w:tcPr>
          <w:p w14:paraId="7DBAAF52" w14:textId="1D6C93B5" w:rsidR="00D41B12" w:rsidRPr="00A81C04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40766106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5EA1E229" w14:textId="51D698E8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viral_hemorrhagic_fevers_junin_virus_cum_2018_flag</w:t>
            </w:r>
          </w:p>
        </w:tc>
        <w:tc>
          <w:tcPr>
            <w:tcW w:w="852" w:type="dxa"/>
            <w:vAlign w:val="bottom"/>
          </w:tcPr>
          <w:p w14:paraId="24BB4C99" w14:textId="2575CA34" w:rsidR="00D41B12" w:rsidRPr="00A81C04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6E98F2FB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1874FC0C" w14:textId="1248A30A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viral_hemorrhagic_fevers_lassa_virus_current_week_flag</w:t>
            </w:r>
            <w:proofErr w:type="spellEnd"/>
          </w:p>
        </w:tc>
        <w:tc>
          <w:tcPr>
            <w:tcW w:w="852" w:type="dxa"/>
            <w:vAlign w:val="bottom"/>
          </w:tcPr>
          <w:p w14:paraId="52610210" w14:textId="233EA4F1" w:rsidR="00D41B12" w:rsidRPr="00A81C04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74D93007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7CAE78D9" w14:textId="036E5F92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viral_hemorrhagic_fevers_lassa_virus_previous_52_weeks_max</w:t>
            </w:r>
          </w:p>
        </w:tc>
        <w:tc>
          <w:tcPr>
            <w:tcW w:w="852" w:type="dxa"/>
            <w:vAlign w:val="bottom"/>
          </w:tcPr>
          <w:p w14:paraId="4868BAF5" w14:textId="27659546" w:rsidR="00D41B12" w:rsidRPr="00A81C04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D41B12" w14:paraId="52A39C05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4E0D8478" w14:textId="7F844029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viral_hemorrhagic_fevers_lassa_virus_previous_52_weeks_max_flag</w:t>
            </w:r>
          </w:p>
        </w:tc>
        <w:tc>
          <w:tcPr>
            <w:tcW w:w="852" w:type="dxa"/>
            <w:vAlign w:val="bottom"/>
          </w:tcPr>
          <w:p w14:paraId="66046BAC" w14:textId="4B233B9F" w:rsidR="00D41B12" w:rsidRPr="00A81C04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6E9A5380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7E9681B9" w14:textId="6F7130B6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viral_hemorrhagic_fevers_lassa_virus_cum_2019_flag</w:t>
            </w:r>
          </w:p>
        </w:tc>
        <w:tc>
          <w:tcPr>
            <w:tcW w:w="852" w:type="dxa"/>
            <w:vAlign w:val="bottom"/>
          </w:tcPr>
          <w:p w14:paraId="75057D06" w14:textId="4F094C07" w:rsidR="00D41B12" w:rsidRPr="00A81C04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09AB8945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31824D50" w14:textId="1EA65BEC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viral_hemorrhagic_fevers_lassa_virus_cum_2018_flag</w:t>
            </w:r>
          </w:p>
        </w:tc>
        <w:tc>
          <w:tcPr>
            <w:tcW w:w="852" w:type="dxa"/>
            <w:vAlign w:val="bottom"/>
          </w:tcPr>
          <w:p w14:paraId="30ECDB73" w14:textId="67E2C680" w:rsidR="00D41B12" w:rsidRPr="00A81C04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20654701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166724ED" w14:textId="6EB23311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viral_hemorrhagic_fevers_lujo_virus_current_week_flag</w:t>
            </w:r>
            <w:proofErr w:type="spellEnd"/>
          </w:p>
        </w:tc>
        <w:tc>
          <w:tcPr>
            <w:tcW w:w="852" w:type="dxa"/>
            <w:vAlign w:val="bottom"/>
          </w:tcPr>
          <w:p w14:paraId="0C75DB28" w14:textId="44232409" w:rsidR="00D41B12" w:rsidRPr="00A81C04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58F5FC4E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6428F0B6" w14:textId="57E86F7D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viral_hemorrhagic_fevers_lujo_virus_previous_52_weeks_max</w:t>
            </w:r>
          </w:p>
        </w:tc>
        <w:tc>
          <w:tcPr>
            <w:tcW w:w="852" w:type="dxa"/>
            <w:vAlign w:val="bottom"/>
          </w:tcPr>
          <w:p w14:paraId="1D1F686E" w14:textId="1924EE23" w:rsidR="00D41B12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float64</w:t>
            </w:r>
          </w:p>
        </w:tc>
      </w:tr>
      <w:tr w:rsidR="00D41B12" w14:paraId="5FEB1193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376C1865" w14:textId="2EC10B65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viral_hemorrhagic_fevers_lujo_virus_previous_52_weeks_max_flag</w:t>
            </w:r>
          </w:p>
        </w:tc>
        <w:tc>
          <w:tcPr>
            <w:tcW w:w="852" w:type="dxa"/>
            <w:vAlign w:val="bottom"/>
          </w:tcPr>
          <w:p w14:paraId="3FD4C089" w14:textId="0B0B4617" w:rsidR="00D41B12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08DF2FDB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4544B473" w14:textId="0FE4AEF9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viral_hemorrhagic_fevers_lujo_virus_cum_2019_flag</w:t>
            </w:r>
          </w:p>
        </w:tc>
        <w:tc>
          <w:tcPr>
            <w:tcW w:w="852" w:type="dxa"/>
            <w:vAlign w:val="bottom"/>
          </w:tcPr>
          <w:p w14:paraId="5ADA6EF2" w14:textId="0C9097D1" w:rsidR="00D41B12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2E0AC6EF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625CFCBE" w14:textId="46F3D6F2" w:rsidR="00D41B12" w:rsidRDefault="00D41B12" w:rsidP="00D41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viral_hemorrhagic_fevers_lujo_virus_cum_2018_flag</w:t>
            </w:r>
          </w:p>
        </w:tc>
        <w:tc>
          <w:tcPr>
            <w:tcW w:w="852" w:type="dxa"/>
            <w:vAlign w:val="bottom"/>
          </w:tcPr>
          <w:p w14:paraId="2EC74765" w14:textId="2B922359" w:rsidR="00D41B12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6B91A35B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24FD1E6C" w14:textId="08632D2D" w:rsidR="00D41B12" w:rsidRPr="0022125F" w:rsidRDefault="00D41B12" w:rsidP="00D41B12">
            <w:r>
              <w:rPr>
                <w:rFonts w:ascii="Calibri" w:hAnsi="Calibri" w:cs="Calibri"/>
                <w:color w:val="000000"/>
              </w:rPr>
              <w:t>location_1</w:t>
            </w:r>
          </w:p>
        </w:tc>
        <w:tc>
          <w:tcPr>
            <w:tcW w:w="852" w:type="dxa"/>
            <w:vAlign w:val="bottom"/>
          </w:tcPr>
          <w:p w14:paraId="4104ADF0" w14:textId="34B536DA" w:rsidR="00D41B12" w:rsidRPr="0018172B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676518C7" w14:textId="77777777" w:rsidTr="002E49E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1B948F04" w14:textId="300812A0" w:rsidR="00D41B12" w:rsidRPr="0022125F" w:rsidRDefault="00D41B12" w:rsidP="00D41B12">
            <w:r>
              <w:rPr>
                <w:rFonts w:ascii="Calibri" w:hAnsi="Calibri" w:cs="Calibri"/>
                <w:color w:val="000000"/>
              </w:rPr>
              <w:t>location_2</w:t>
            </w:r>
          </w:p>
        </w:tc>
        <w:tc>
          <w:tcPr>
            <w:tcW w:w="852" w:type="dxa"/>
            <w:vAlign w:val="bottom"/>
          </w:tcPr>
          <w:p w14:paraId="745476F9" w14:textId="07A1889F" w:rsidR="00D41B12" w:rsidRPr="0018172B" w:rsidRDefault="00D41B12" w:rsidP="00D41B1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object</w:t>
            </w:r>
          </w:p>
        </w:tc>
      </w:tr>
      <w:tr w:rsidR="00D41B12" w14:paraId="6D71F3F4" w14:textId="77777777" w:rsidTr="002E4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5" w:type="dxa"/>
            <w:vAlign w:val="bottom"/>
          </w:tcPr>
          <w:p w14:paraId="7626CA26" w14:textId="1D5B4969" w:rsidR="00D41B12" w:rsidRPr="0022125F" w:rsidRDefault="00D41B12" w:rsidP="00D41B12">
            <w:proofErr w:type="spellStart"/>
            <w:r>
              <w:rPr>
                <w:rFonts w:ascii="Calibri" w:hAnsi="Calibri" w:cs="Calibri"/>
                <w:color w:val="000000"/>
              </w:rPr>
              <w:t>reporting_area_sort</w:t>
            </w:r>
            <w:proofErr w:type="spellEnd"/>
          </w:p>
        </w:tc>
        <w:tc>
          <w:tcPr>
            <w:tcW w:w="852" w:type="dxa"/>
            <w:vAlign w:val="bottom"/>
          </w:tcPr>
          <w:p w14:paraId="04EC0469" w14:textId="14DAB111" w:rsidR="00D41B12" w:rsidRPr="0018172B" w:rsidRDefault="00D41B12" w:rsidP="00D41B1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int64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2E49EE"/>
    <w:rsid w:val="00321F5E"/>
    <w:rsid w:val="00463258"/>
    <w:rsid w:val="004F25FB"/>
    <w:rsid w:val="004F7901"/>
    <w:rsid w:val="005D1871"/>
    <w:rsid w:val="00664579"/>
    <w:rsid w:val="00764AAA"/>
    <w:rsid w:val="0077156D"/>
    <w:rsid w:val="007F5675"/>
    <w:rsid w:val="008254D0"/>
    <w:rsid w:val="008E0A12"/>
    <w:rsid w:val="008F26FB"/>
    <w:rsid w:val="009542D0"/>
    <w:rsid w:val="009F2ED8"/>
    <w:rsid w:val="00A104BC"/>
    <w:rsid w:val="00A95A7D"/>
    <w:rsid w:val="00AC389E"/>
    <w:rsid w:val="00B20A4B"/>
    <w:rsid w:val="00B5487E"/>
    <w:rsid w:val="00BF3108"/>
    <w:rsid w:val="00C13369"/>
    <w:rsid w:val="00C32217"/>
    <w:rsid w:val="00C357B2"/>
    <w:rsid w:val="00CC0BD2"/>
    <w:rsid w:val="00D41B12"/>
    <w:rsid w:val="00D71A86"/>
    <w:rsid w:val="00DF3AE0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27</cp:revision>
  <dcterms:created xsi:type="dcterms:W3CDTF">2018-10-29T20:10:00Z</dcterms:created>
  <dcterms:modified xsi:type="dcterms:W3CDTF">2019-09-03T00:05:00Z</dcterms:modified>
</cp:coreProperties>
</file>